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A8" w:rsidRDefault="00C3702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4.55pt;height:115pt;mso-position-horizontal:absolute" adj="6924" fillcolor="#c00000" strokecolor="#c9f">
            <v:fill color2="#c0c" focus="100%" type="gradient"/>
            <v:shadow on="t" color="#99f" opacity="52429f" offset="3pt,3pt"/>
            <v:textpath style="font-family:&quot;Impact&quot;;v-text-kern:t" trim="t" fitpath="t" string="Осторожно ПОЖАР!"/>
          </v:shape>
        </w:pict>
      </w:r>
    </w:p>
    <w:p w:rsidR="00C3702A" w:rsidRDefault="00C3702A"/>
    <w:p w:rsidR="00C3702A" w:rsidRPr="00C3702A" w:rsidRDefault="00C3702A">
      <w:pPr>
        <w:rPr>
          <w:sz w:val="4"/>
          <w:szCs w:val="4"/>
        </w:rPr>
      </w:pPr>
    </w:p>
    <w:p w:rsidR="00C3702A" w:rsidRPr="00C3702A" w:rsidRDefault="00C3702A" w:rsidP="00C3702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702A">
        <w:rPr>
          <w:rFonts w:ascii="Times New Roman" w:hAnsi="Times New Roman" w:cs="Times New Roman"/>
          <w:b/>
          <w:sz w:val="32"/>
          <w:szCs w:val="32"/>
        </w:rPr>
        <w:t>Основная причина большинства пожаров – человеческий фактор.</w:t>
      </w:r>
    </w:p>
    <w:p w:rsidR="00C3702A" w:rsidRPr="00C3702A" w:rsidRDefault="00C3702A" w:rsidP="00C3702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702A">
        <w:rPr>
          <w:rFonts w:ascii="Times New Roman" w:hAnsi="Times New Roman" w:cs="Times New Roman"/>
          <w:b/>
          <w:sz w:val="32"/>
          <w:szCs w:val="32"/>
        </w:rPr>
        <w:t>Люди гибнут из-за неосторожного обращения с огнем.</w:t>
      </w:r>
    </w:p>
    <w:p w:rsidR="00C3702A" w:rsidRPr="00C3702A" w:rsidRDefault="00C3702A" w:rsidP="00C3702A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C3702A" w:rsidRPr="00C3702A" w:rsidRDefault="00C3702A" w:rsidP="00C3702A">
      <w:pPr>
        <w:spacing w:line="360" w:lineRule="auto"/>
        <w:ind w:firstLine="709"/>
        <w:rPr>
          <w:rFonts w:ascii="Times New Roman" w:hAnsi="Times New Roman" w:cs="Times New Roman"/>
          <w:b/>
          <w:sz w:val="48"/>
          <w:szCs w:val="48"/>
        </w:rPr>
      </w:pPr>
      <w:r w:rsidRPr="00C3702A">
        <w:rPr>
          <w:rFonts w:ascii="Times New Roman" w:hAnsi="Times New Roman" w:cs="Times New Roman"/>
          <w:b/>
          <w:sz w:val="48"/>
          <w:szCs w:val="48"/>
        </w:rPr>
        <w:t>Будьте осторожны!!!</w:t>
      </w:r>
    </w:p>
    <w:tbl>
      <w:tblPr>
        <w:tblStyle w:val="a3"/>
        <w:tblW w:w="0" w:type="auto"/>
        <w:tblLook w:val="04A0"/>
      </w:tblPr>
      <w:tblGrid>
        <w:gridCol w:w="4446"/>
        <w:gridCol w:w="6237"/>
      </w:tblGrid>
      <w:tr w:rsidR="00C3702A" w:rsidTr="00C3702A">
        <w:tc>
          <w:tcPr>
            <w:tcW w:w="3794" w:type="dxa"/>
          </w:tcPr>
          <w:p w:rsidR="00C3702A" w:rsidRDefault="00C3702A" w:rsidP="00C3702A">
            <w:pPr>
              <w:spacing w:line="36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4773" cy="5332021"/>
                  <wp:effectExtent l="19050" t="0" r="2227" b="0"/>
                  <wp:docPr id="5" name="Рисунок 5" descr="C:\Users\RVagizov\AppData\Local\Microsoft\Windows\Temporary Internet Files\Content.Word\Безымянный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Vagizov\AppData\Local\Microsoft\Windows\Temporary Internet Files\Content.Word\Безымянный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810" cy="533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3702A" w:rsidRP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02A">
              <w:rPr>
                <w:rFonts w:ascii="Times New Roman" w:hAnsi="Times New Roman" w:cs="Times New Roman"/>
                <w:sz w:val="36"/>
                <w:szCs w:val="36"/>
              </w:rPr>
              <w:t>- не курите в постели, особенно в пьяном состоянии;</w:t>
            </w:r>
          </w:p>
          <w:p w:rsidR="00C3702A" w:rsidRP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02A">
              <w:rPr>
                <w:rFonts w:ascii="Times New Roman" w:hAnsi="Times New Roman" w:cs="Times New Roman"/>
                <w:sz w:val="36"/>
                <w:szCs w:val="36"/>
              </w:rPr>
              <w:t>- не бросайте тлеющие окурки, горящие спички в не установленных местах;</w:t>
            </w:r>
          </w:p>
          <w:p w:rsidR="00C3702A" w:rsidRP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2A" w:rsidRPr="00C3702A" w:rsidRDefault="00C3702A" w:rsidP="00C3702A">
            <w:pPr>
              <w:ind w:firstLine="31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02A">
              <w:rPr>
                <w:rFonts w:ascii="Times New Roman" w:hAnsi="Times New Roman" w:cs="Times New Roman"/>
                <w:sz w:val="36"/>
                <w:szCs w:val="36"/>
              </w:rPr>
              <w:t>- не эксплуатируйте неисправные печи, регулярно осматривайте печь. Устраняйте трещины, неисправности;</w:t>
            </w:r>
          </w:p>
          <w:p w:rsidR="00C3702A" w:rsidRP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2A" w:rsidRP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02A">
              <w:rPr>
                <w:rFonts w:ascii="Times New Roman" w:hAnsi="Times New Roman" w:cs="Times New Roman"/>
                <w:sz w:val="36"/>
                <w:szCs w:val="36"/>
              </w:rPr>
              <w:t>- не пользуйтесь неисправными электрическими и газовыми приборами, соблюдайте правила по их эксплуатации:</w:t>
            </w:r>
          </w:p>
          <w:p w:rsidR="00C3702A" w:rsidRP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2A" w:rsidRP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02A">
              <w:rPr>
                <w:rFonts w:ascii="Times New Roman" w:hAnsi="Times New Roman" w:cs="Times New Roman"/>
                <w:sz w:val="36"/>
                <w:szCs w:val="36"/>
              </w:rPr>
              <w:t>- не оставляйте малолетних детей без присмотра  в помещениях с топящимися печами, работающими электр</w:t>
            </w:r>
            <w:proofErr w:type="gramStart"/>
            <w:r w:rsidRPr="00C3702A">
              <w:rPr>
                <w:rFonts w:ascii="Times New Roman" w:hAnsi="Times New Roman" w:cs="Times New Roman"/>
                <w:sz w:val="36"/>
                <w:szCs w:val="36"/>
              </w:rPr>
              <w:t>о-</w:t>
            </w:r>
            <w:proofErr w:type="gramEnd"/>
            <w:r w:rsidRPr="00C3702A">
              <w:rPr>
                <w:rFonts w:ascii="Times New Roman" w:hAnsi="Times New Roman" w:cs="Times New Roman"/>
                <w:sz w:val="36"/>
                <w:szCs w:val="36"/>
              </w:rPr>
              <w:t xml:space="preserve"> и газовыми приборами;</w:t>
            </w:r>
          </w:p>
          <w:p w:rsidR="00C3702A" w:rsidRP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2A" w:rsidRDefault="00C3702A" w:rsidP="00C3702A">
            <w:pPr>
              <w:ind w:firstLine="709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3702A">
              <w:rPr>
                <w:rFonts w:ascii="Times New Roman" w:hAnsi="Times New Roman" w:cs="Times New Roman"/>
                <w:sz w:val="36"/>
                <w:szCs w:val="36"/>
              </w:rPr>
              <w:t>- не позволяйте детям играть со спичками и другими источниками огня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C3702A" w:rsidRPr="00C3702A" w:rsidRDefault="00C3702A" w:rsidP="00C3702A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C3702A" w:rsidRPr="00C3702A" w:rsidRDefault="00C3702A" w:rsidP="00C3702A">
      <w:pPr>
        <w:ind w:firstLine="709"/>
        <w:rPr>
          <w:rFonts w:ascii="Times New Roman" w:hAnsi="Times New Roman" w:cs="Times New Roman"/>
          <w:b/>
          <w:sz w:val="48"/>
          <w:szCs w:val="48"/>
        </w:rPr>
      </w:pPr>
      <w:r w:rsidRPr="00C3702A">
        <w:rPr>
          <w:rFonts w:ascii="Times New Roman" w:hAnsi="Times New Roman" w:cs="Times New Roman"/>
          <w:b/>
          <w:sz w:val="48"/>
          <w:szCs w:val="48"/>
        </w:rPr>
        <w:t>Берегите себя и своих близких!</w:t>
      </w:r>
    </w:p>
    <w:p w:rsidR="00C3702A" w:rsidRDefault="00C3702A" w:rsidP="00C370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702A" w:rsidRPr="00D02229" w:rsidRDefault="00C3702A" w:rsidP="00C370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702A" w:rsidRPr="00C3702A" w:rsidRDefault="00C3702A" w:rsidP="00C3702A">
      <w:pPr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C3702A">
        <w:rPr>
          <w:rFonts w:ascii="Times New Roman" w:hAnsi="Times New Roman" w:cs="Times New Roman"/>
          <w:b/>
          <w:i/>
          <w:sz w:val="32"/>
          <w:szCs w:val="32"/>
        </w:rPr>
        <w:t>Отдел по делам ГО и ЧС по Дзержинскому району</w:t>
      </w:r>
    </w:p>
    <w:p w:rsidR="00C3702A" w:rsidRDefault="00C3702A"/>
    <w:sectPr w:rsidR="00C3702A" w:rsidSect="00C3702A">
      <w:pgSz w:w="11906" w:h="16838" w:code="9"/>
      <w:pgMar w:top="680" w:right="510" w:bottom="340" w:left="737" w:header="397" w:footer="93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702A"/>
    <w:rsid w:val="00146CA8"/>
    <w:rsid w:val="0036136C"/>
    <w:rsid w:val="0097639C"/>
    <w:rsid w:val="00B83462"/>
    <w:rsid w:val="00BA03CF"/>
    <w:rsid w:val="00C3702A"/>
    <w:rsid w:val="00D7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Вагизов</dc:creator>
  <cp:keywords/>
  <dc:description/>
  <cp:lastModifiedBy>Вагизов</cp:lastModifiedBy>
  <cp:revision>2</cp:revision>
  <cp:lastPrinted>2018-01-26T02:48:00Z</cp:lastPrinted>
  <dcterms:created xsi:type="dcterms:W3CDTF">2018-01-26T02:40:00Z</dcterms:created>
  <dcterms:modified xsi:type="dcterms:W3CDTF">2018-01-26T02:49:00Z</dcterms:modified>
</cp:coreProperties>
</file>